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635BA" w14:textId="3AEA2C09" w:rsidR="008A33D3" w:rsidRPr="008A33D3" w:rsidRDefault="008A33D3" w:rsidP="008A33D3">
      <w:pPr>
        <w:pStyle w:val="NormalWeb"/>
        <w:rPr>
          <w:rFonts w:ascii="Calibri Light" w:hAnsi="Calibri Light" w:cs="Calibri Light"/>
          <w:sz w:val="28"/>
          <w:szCs w:val="28"/>
        </w:rPr>
      </w:pPr>
      <w:r w:rsidRPr="008A33D3">
        <w:rPr>
          <w:rFonts w:ascii="Calibri Light" w:hAnsi="Calibri Light" w:cs="Calibri Light"/>
          <w:sz w:val="28"/>
          <w:szCs w:val="28"/>
        </w:rPr>
        <w:t xml:space="preserve">CSSR Claim for Travel Subsidy to the Annual Meeting / SCÉR </w:t>
      </w:r>
      <w:proofErr w:type="spellStart"/>
      <w:r w:rsidRPr="008A33D3">
        <w:rPr>
          <w:rFonts w:ascii="Calibri Light" w:hAnsi="Calibri Light" w:cs="Calibri Light"/>
          <w:sz w:val="28"/>
          <w:szCs w:val="28"/>
        </w:rPr>
        <w:t>Formulaire</w:t>
      </w:r>
      <w:proofErr w:type="spellEnd"/>
      <w:r w:rsidRPr="008A33D3">
        <w:rPr>
          <w:rFonts w:ascii="Calibri Light" w:hAnsi="Calibri Light" w:cs="Calibri Light"/>
          <w:sz w:val="28"/>
          <w:szCs w:val="28"/>
        </w:rPr>
        <w:t xml:space="preserve"> de </w:t>
      </w:r>
      <w:proofErr w:type="spellStart"/>
      <w:r w:rsidRPr="008A33D3">
        <w:rPr>
          <w:rFonts w:ascii="Calibri Light" w:hAnsi="Calibri Light" w:cs="Calibri Light"/>
          <w:sz w:val="28"/>
          <w:szCs w:val="28"/>
        </w:rPr>
        <w:t>réclamation</w:t>
      </w:r>
      <w:proofErr w:type="spellEnd"/>
      <w:r w:rsidRPr="008A33D3">
        <w:rPr>
          <w:rFonts w:ascii="Calibri Light" w:hAnsi="Calibri Light" w:cs="Calibri Light"/>
          <w:sz w:val="28"/>
          <w:szCs w:val="28"/>
        </w:rPr>
        <w:t xml:space="preserve"> pour frais de </w:t>
      </w:r>
      <w:proofErr w:type="spellStart"/>
      <w:r w:rsidRPr="008A33D3">
        <w:rPr>
          <w:rFonts w:ascii="Calibri Light" w:hAnsi="Calibri Light" w:cs="Calibri Light"/>
          <w:sz w:val="28"/>
          <w:szCs w:val="28"/>
        </w:rPr>
        <w:t>déplacement</w:t>
      </w:r>
      <w:proofErr w:type="spellEnd"/>
      <w:r w:rsidRPr="008A33D3">
        <w:rPr>
          <w:rFonts w:ascii="Calibri Light" w:hAnsi="Calibri Light" w:cs="Calibri Light"/>
          <w:sz w:val="28"/>
          <w:szCs w:val="28"/>
        </w:rPr>
        <w:t xml:space="preserve"> pour la </w:t>
      </w:r>
      <w:proofErr w:type="spellStart"/>
      <w:r w:rsidRPr="008A33D3">
        <w:rPr>
          <w:rFonts w:ascii="Calibri Light" w:hAnsi="Calibri Light" w:cs="Calibri Light"/>
          <w:sz w:val="28"/>
          <w:szCs w:val="28"/>
        </w:rPr>
        <w:t>conférence</w:t>
      </w:r>
      <w:proofErr w:type="spellEnd"/>
      <w:r w:rsidRPr="008A33D3">
        <w:rPr>
          <w:rFonts w:ascii="Calibri Light" w:hAnsi="Calibri Light" w:cs="Calibri Light"/>
          <w:sz w:val="28"/>
          <w:szCs w:val="28"/>
        </w:rPr>
        <w:t xml:space="preserve"> </w:t>
      </w:r>
      <w:proofErr w:type="spellStart"/>
      <w:r w:rsidRPr="008A33D3">
        <w:rPr>
          <w:rFonts w:ascii="Calibri Light" w:hAnsi="Calibri Light" w:cs="Calibri Light"/>
          <w:sz w:val="28"/>
          <w:szCs w:val="28"/>
        </w:rPr>
        <w:t>annuelle</w:t>
      </w:r>
      <w:proofErr w:type="spellEnd"/>
    </w:p>
    <w:p w14:paraId="6C97EB7F" w14:textId="77777777" w:rsidR="008A33D3" w:rsidRPr="008A33D3" w:rsidRDefault="008A33D3" w:rsidP="008A33D3">
      <w:pPr>
        <w:pStyle w:val="NormalWeb"/>
        <w:rPr>
          <w:rFonts w:ascii="Calibri" w:hAnsi="Calibri" w:cs="Calibri"/>
        </w:rPr>
      </w:pPr>
      <w:r w:rsidRPr="008A33D3">
        <w:rPr>
          <w:rFonts w:ascii="Calibri" w:hAnsi="Calibri" w:cs="Calibri"/>
        </w:rPr>
        <w:t>To qualify for consideration for a subsidy from our very limited travel funds, applicants (all categories of membership) must meet the following criteria:</w:t>
      </w:r>
    </w:p>
    <w:p w14:paraId="1B32598E" w14:textId="77777777" w:rsidR="008A33D3" w:rsidRPr="008A33D3" w:rsidRDefault="008A33D3" w:rsidP="008A33D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8A33D3">
        <w:rPr>
          <w:rFonts w:ascii="Calibri" w:hAnsi="Calibri" w:cs="Calibri"/>
        </w:rPr>
        <w:t xml:space="preserve">Be a paid-up member as of May 30th and a Canadian </w:t>
      </w:r>
      <w:proofErr w:type="gramStart"/>
      <w:r w:rsidRPr="008A33D3">
        <w:rPr>
          <w:rFonts w:ascii="Calibri" w:hAnsi="Calibri" w:cs="Calibri"/>
        </w:rPr>
        <w:t>resident;</w:t>
      </w:r>
      <w:proofErr w:type="gramEnd"/>
    </w:p>
    <w:p w14:paraId="75A25E25" w14:textId="77777777" w:rsidR="008A33D3" w:rsidRPr="008A33D3" w:rsidRDefault="008A33D3" w:rsidP="008A33D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8A33D3">
        <w:rPr>
          <w:rFonts w:ascii="Calibri" w:hAnsi="Calibri" w:cs="Calibri"/>
        </w:rPr>
        <w:t>Not be receiving funds for attending the meeting from any other source (funds received from Congress are the exception to this</w:t>
      </w:r>
      <w:proofErr w:type="gramStart"/>
      <w:r w:rsidRPr="008A33D3">
        <w:rPr>
          <w:rFonts w:ascii="Calibri" w:hAnsi="Calibri" w:cs="Calibri"/>
        </w:rPr>
        <w:t>);</w:t>
      </w:r>
      <w:proofErr w:type="gramEnd"/>
    </w:p>
    <w:p w14:paraId="7102AF2B" w14:textId="77777777" w:rsidR="008A33D3" w:rsidRPr="008A33D3" w:rsidRDefault="008A33D3" w:rsidP="008A33D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8A33D3">
        <w:rPr>
          <w:rFonts w:ascii="Calibri" w:hAnsi="Calibri" w:cs="Calibri"/>
        </w:rPr>
        <w:t xml:space="preserve">Participate in the program as a presenter, discussant, respondent, or </w:t>
      </w:r>
      <w:proofErr w:type="gramStart"/>
      <w:r w:rsidRPr="008A33D3">
        <w:rPr>
          <w:rFonts w:ascii="Calibri" w:hAnsi="Calibri" w:cs="Calibri"/>
        </w:rPr>
        <w:t>panelist;</w:t>
      </w:r>
      <w:proofErr w:type="gramEnd"/>
    </w:p>
    <w:p w14:paraId="0F06FCE2" w14:textId="77777777" w:rsidR="008A33D3" w:rsidRPr="008A33D3" w:rsidRDefault="008A33D3" w:rsidP="008A33D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8A33D3">
        <w:rPr>
          <w:rFonts w:ascii="Calibri" w:hAnsi="Calibri" w:cs="Calibri"/>
        </w:rPr>
        <w:t xml:space="preserve">Submit this application, with receipts </w:t>
      </w:r>
      <w:proofErr w:type="gramStart"/>
      <w:r w:rsidRPr="008A33D3">
        <w:rPr>
          <w:rFonts w:ascii="Calibri" w:hAnsi="Calibri" w:cs="Calibri"/>
        </w:rPr>
        <w:t>attached,</w:t>
      </w:r>
      <w:proofErr w:type="gramEnd"/>
      <w:r w:rsidRPr="008A33D3">
        <w:rPr>
          <w:rFonts w:ascii="Calibri" w:hAnsi="Calibri" w:cs="Calibri"/>
        </w:rPr>
        <w:t xml:space="preserve"> to the treasurer by the required date.</w:t>
      </w:r>
    </w:p>
    <w:p w14:paraId="1A20321C" w14:textId="77777777" w:rsidR="008A33D3" w:rsidRPr="008A33D3" w:rsidRDefault="008A33D3" w:rsidP="008A33D3">
      <w:pPr>
        <w:pStyle w:val="NormalWeb"/>
        <w:rPr>
          <w:rFonts w:ascii="Calibri" w:hAnsi="Calibri" w:cs="Calibri"/>
        </w:rPr>
      </w:pPr>
      <w:r w:rsidRPr="008A33D3">
        <w:rPr>
          <w:rFonts w:ascii="Calibri" w:hAnsi="Calibri" w:cs="Calibri"/>
        </w:rPr>
        <w:t>The subsidy will be based on the lowest available direct excursion airfare (or gasoline for automobile travel; inter-city bus and train tickets also qualify). Applications must be made on this form with original receipts appended (copies should be kept for security) and postmarked by July 15th. Digital submissions will be accepted, provided scanned copies of all receipts are included in the submission.</w:t>
      </w:r>
    </w:p>
    <w:p w14:paraId="602F2500" w14:textId="69AFC62F" w:rsidR="008A33D3" w:rsidRPr="008A33D3" w:rsidRDefault="008A33D3" w:rsidP="008A33D3">
      <w:pPr>
        <w:pStyle w:val="NormalWeb"/>
        <w:rPr>
          <w:rFonts w:ascii="Calibri" w:hAnsi="Calibri" w:cs="Calibri"/>
        </w:rPr>
      </w:pPr>
      <w:r w:rsidRPr="008A33D3">
        <w:rPr>
          <w:rFonts w:ascii="Calibri" w:hAnsi="Calibri" w:cs="Calibri"/>
        </w:rPr>
        <w:t xml:space="preserve">Sufficient explanation should be provided for any anomalies; no requests for supplementary subsidies will be considered. </w:t>
      </w:r>
      <w:r w:rsidR="00011044" w:rsidRPr="00011044">
        <w:rPr>
          <w:rFonts w:ascii="Calibri" w:hAnsi="Calibri" w:cs="Calibri"/>
        </w:rPr>
        <w:t>Student participants will receive reimbursement for a portion of their receipted travel expenses. The exact amount will be determined based on the total pool of available funds and the number of eligible applicants</w:t>
      </w:r>
      <w:r w:rsidR="00644707">
        <w:rPr>
          <w:rFonts w:ascii="Calibri" w:hAnsi="Calibri" w:cs="Calibri"/>
        </w:rPr>
        <w:t>.</w:t>
      </w:r>
      <w:r w:rsidRPr="008A33D3">
        <w:rPr>
          <w:rFonts w:ascii="Calibri" w:hAnsi="Calibri" w:cs="Calibri"/>
        </w:rPr>
        <w:t xml:space="preserve"> Those who have filled out the CSSR Intent to Submit form for travel funding will be considered first. Students must include proof of their status from their university.</w:t>
      </w:r>
    </w:p>
    <w:p w14:paraId="0BAB601F" w14:textId="77777777" w:rsidR="008A33D3" w:rsidRPr="008A33D3" w:rsidRDefault="00C87D8D" w:rsidP="008A33D3">
      <w:pPr>
        <w:rPr>
          <w:rFonts w:ascii="Calibri" w:hAnsi="Calibri" w:cs="Calibri"/>
        </w:rPr>
      </w:pPr>
      <w:r>
        <w:rPr>
          <w:rFonts w:ascii="Calibri" w:hAnsi="Calibri" w:cs="Calibri"/>
          <w:noProof/>
        </w:rPr>
        <w:pict w14:anchorId="0566407B">
          <v:rect id="_x0000_i1029" alt="" style="width:468pt;height:.05pt;mso-width-percent:0;mso-height-percent:0;mso-width-percent:0;mso-height-percent:0" o:hralign="center" o:hrstd="t" o:hr="t" fillcolor="#a0a0a0" stroked="f"/>
        </w:pict>
      </w:r>
    </w:p>
    <w:p w14:paraId="4893470C" w14:textId="09C28587" w:rsidR="008A33D3" w:rsidRPr="008A33D3" w:rsidRDefault="008A33D3" w:rsidP="008A33D3">
      <w:pPr>
        <w:pStyle w:val="NormalWeb"/>
        <w:rPr>
          <w:rFonts w:ascii="Calibri" w:hAnsi="Calibri" w:cs="Calibri"/>
        </w:rPr>
      </w:pPr>
      <w:r w:rsidRPr="008A33D3">
        <w:rPr>
          <w:rStyle w:val="Strong"/>
          <w:rFonts w:ascii="Calibri" w:hAnsi="Calibri" w:cs="Calibri"/>
          <w:b w:val="0"/>
          <w:bCs w:val="0"/>
        </w:rPr>
        <w:t>Name:</w:t>
      </w:r>
      <w:r w:rsidRPr="008A33D3">
        <w:rPr>
          <w:rFonts w:ascii="Calibri" w:hAnsi="Calibri" w:cs="Calibri"/>
        </w:rPr>
        <w:t xml:space="preserve"> ______________________________________________________________________________________</w:t>
      </w:r>
    </w:p>
    <w:p w14:paraId="551983A1" w14:textId="068954E1" w:rsidR="008A33D3" w:rsidRPr="008A33D3" w:rsidRDefault="008A33D3" w:rsidP="008A33D3">
      <w:pPr>
        <w:pStyle w:val="NormalWeb"/>
        <w:rPr>
          <w:rFonts w:ascii="Calibri" w:hAnsi="Calibri" w:cs="Calibri"/>
        </w:rPr>
      </w:pPr>
      <w:r w:rsidRPr="008A33D3">
        <w:rPr>
          <w:rStyle w:val="Strong"/>
          <w:rFonts w:ascii="Calibri" w:hAnsi="Calibri" w:cs="Calibri"/>
          <w:b w:val="0"/>
          <w:bCs w:val="0"/>
        </w:rPr>
        <w:t>Address:</w:t>
      </w:r>
      <w:r w:rsidRPr="008A33D3">
        <w:rPr>
          <w:rFonts w:ascii="Calibri" w:hAnsi="Calibri" w:cs="Calibri"/>
        </w:rPr>
        <w:t xml:space="preserve"> ______________________________________________________________________________________</w:t>
      </w:r>
    </w:p>
    <w:p w14:paraId="4EDBA362" w14:textId="77777777" w:rsidR="008A33D3" w:rsidRPr="008A33D3" w:rsidRDefault="008A33D3" w:rsidP="008A33D3">
      <w:pPr>
        <w:pStyle w:val="NormalWeb"/>
        <w:rPr>
          <w:rFonts w:ascii="Calibri" w:hAnsi="Calibri" w:cs="Calibri"/>
        </w:rPr>
      </w:pPr>
      <w:r w:rsidRPr="008A33D3">
        <w:rPr>
          <w:rStyle w:val="Strong"/>
          <w:rFonts w:ascii="Calibri" w:hAnsi="Calibri" w:cs="Calibri"/>
          <w:b w:val="0"/>
          <w:bCs w:val="0"/>
        </w:rPr>
        <w:t>Telephone:</w:t>
      </w:r>
      <w:r w:rsidRPr="008A33D3">
        <w:rPr>
          <w:rFonts w:ascii="Calibri" w:hAnsi="Calibri" w:cs="Calibri"/>
        </w:rPr>
        <w:t xml:space="preserve"> _____________________________________________________________________________________</w:t>
      </w:r>
    </w:p>
    <w:p w14:paraId="5B17D605" w14:textId="730FAAFC" w:rsidR="008A33D3" w:rsidRPr="008A33D3" w:rsidRDefault="008A33D3" w:rsidP="008A33D3">
      <w:pPr>
        <w:pStyle w:val="NormalWeb"/>
        <w:rPr>
          <w:rFonts w:ascii="Calibri" w:hAnsi="Calibri" w:cs="Calibri"/>
        </w:rPr>
      </w:pPr>
      <w:r w:rsidRPr="008A33D3">
        <w:rPr>
          <w:rStyle w:val="Strong"/>
          <w:rFonts w:ascii="Calibri" w:hAnsi="Calibri" w:cs="Calibri"/>
          <w:b w:val="0"/>
          <w:bCs w:val="0"/>
        </w:rPr>
        <w:t>Email:</w:t>
      </w:r>
      <w:r w:rsidRPr="008A33D3">
        <w:rPr>
          <w:rFonts w:ascii="Calibri" w:hAnsi="Calibri" w:cs="Calibri"/>
        </w:rPr>
        <w:t xml:space="preserve"> ______________________________________________________________________________________</w:t>
      </w:r>
    </w:p>
    <w:p w14:paraId="3C7A5B7A" w14:textId="77777777" w:rsidR="008A33D3" w:rsidRPr="008A33D3" w:rsidRDefault="00C87D8D" w:rsidP="008A33D3">
      <w:pPr>
        <w:rPr>
          <w:rFonts w:ascii="Calibri" w:hAnsi="Calibri" w:cs="Calibri"/>
        </w:rPr>
      </w:pPr>
      <w:r>
        <w:rPr>
          <w:rFonts w:ascii="Calibri" w:hAnsi="Calibri" w:cs="Calibri"/>
          <w:noProof/>
        </w:rPr>
        <w:pict w14:anchorId="3EC4581F">
          <v:rect id="_x0000_i1028" alt="" style="width:468pt;height:.05pt;mso-width-percent:0;mso-height-percent:0;mso-width-percent:0;mso-height-percent:0" o:hralign="center" o:hrstd="t" o:hr="t" fillcolor="#a0a0a0" stroked="f"/>
        </w:pict>
      </w:r>
    </w:p>
    <w:p w14:paraId="3D14331C" w14:textId="77777777" w:rsidR="008A33D3" w:rsidRPr="008A33D3" w:rsidRDefault="008A33D3" w:rsidP="008A33D3">
      <w:pPr>
        <w:pStyle w:val="NormalWeb"/>
        <w:rPr>
          <w:rFonts w:ascii="Calibri" w:hAnsi="Calibri" w:cs="Calibri"/>
        </w:rPr>
      </w:pPr>
      <w:r w:rsidRPr="008A33D3">
        <w:rPr>
          <w:rStyle w:val="Strong"/>
          <w:rFonts w:ascii="Calibri" w:hAnsi="Calibri" w:cs="Calibri"/>
          <w:b w:val="0"/>
          <w:bCs w:val="0"/>
        </w:rPr>
        <w:t>Expenses claimed (include scanned copies of receipts or submit original receipts by mail; keep a copy for your records):</w:t>
      </w:r>
    </w:p>
    <w:p w14:paraId="4AF98034" w14:textId="77777777" w:rsidR="008A33D3" w:rsidRPr="008A33D3" w:rsidRDefault="008A33D3" w:rsidP="008A33D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8A33D3">
        <w:rPr>
          <w:rFonts w:ascii="Calibri" w:hAnsi="Calibri" w:cs="Calibri"/>
        </w:rPr>
        <w:t>Airplane (excursion rate only), bus, or train fare: $ ___________________________</w:t>
      </w:r>
    </w:p>
    <w:p w14:paraId="60B82C39" w14:textId="77777777" w:rsidR="008A33D3" w:rsidRPr="008A33D3" w:rsidRDefault="008A33D3" w:rsidP="008A33D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8A33D3">
        <w:rPr>
          <w:rFonts w:ascii="Calibri" w:hAnsi="Calibri" w:cs="Calibri"/>
        </w:rPr>
        <w:t>OR Automobile expenses (receipts for gasoline only): $ ______________________</w:t>
      </w:r>
    </w:p>
    <w:p w14:paraId="14855EAD" w14:textId="77777777" w:rsidR="008A33D3" w:rsidRPr="008A33D3" w:rsidRDefault="00C87D8D" w:rsidP="008A33D3">
      <w:pPr>
        <w:rPr>
          <w:rFonts w:ascii="Calibri" w:hAnsi="Calibri" w:cs="Calibri"/>
        </w:rPr>
      </w:pPr>
      <w:r>
        <w:rPr>
          <w:rFonts w:ascii="Calibri" w:hAnsi="Calibri" w:cs="Calibri"/>
          <w:noProof/>
        </w:rPr>
        <w:pict w14:anchorId="0D7561E6">
          <v:rect id="_x0000_i1027" alt="" style="width:468pt;height:.05pt;mso-width-percent:0;mso-height-percent:0;mso-width-percent:0;mso-height-percent:0" o:hralign="center" o:hrstd="t" o:hr="t" fillcolor="#a0a0a0" stroked="f"/>
        </w:pict>
      </w:r>
    </w:p>
    <w:p w14:paraId="5B8DCFC3" w14:textId="77777777" w:rsidR="008A33D3" w:rsidRPr="008A33D3" w:rsidRDefault="008A33D3" w:rsidP="008A33D3">
      <w:pPr>
        <w:pStyle w:val="NormalWeb"/>
        <w:rPr>
          <w:rFonts w:ascii="Calibri" w:hAnsi="Calibri" w:cs="Calibri"/>
        </w:rPr>
      </w:pPr>
      <w:r w:rsidRPr="008A33D3">
        <w:rPr>
          <w:rFonts w:ascii="Calibri" w:hAnsi="Calibri" w:cs="Calibri"/>
        </w:rPr>
        <w:lastRenderedPageBreak/>
        <w:t xml:space="preserve">Please check </w:t>
      </w:r>
      <w:r w:rsidRPr="008A33D3">
        <w:rPr>
          <w:rStyle w:val="Strong"/>
          <w:rFonts w:ascii="Calibri" w:hAnsi="Calibri" w:cs="Calibri"/>
          <w:b w:val="0"/>
          <w:bCs w:val="0"/>
        </w:rPr>
        <w:t>ALL</w:t>
      </w:r>
      <w:r w:rsidRPr="008A33D3">
        <w:rPr>
          <w:rFonts w:ascii="Calibri" w:hAnsi="Calibri" w:cs="Calibri"/>
        </w:rPr>
        <w:t xml:space="preserve"> applicable statements:</w:t>
      </w:r>
    </w:p>
    <w:p w14:paraId="6A685F87" w14:textId="77777777" w:rsidR="008A33D3" w:rsidRPr="008A33D3" w:rsidRDefault="008A33D3" w:rsidP="008A33D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8A33D3">
        <w:rPr>
          <w:rFonts w:ascii="Calibri" w:hAnsi="Calibri" w:cs="Calibri"/>
        </w:rPr>
        <w:t>_____ I participated in the CSSR/SCÉR program on __________ at ______ am/pm as a: presenter / discussant / respondent / panelist (circle one)</w:t>
      </w:r>
    </w:p>
    <w:p w14:paraId="4125A944" w14:textId="77777777" w:rsidR="008A33D3" w:rsidRPr="008A33D3" w:rsidRDefault="008A33D3" w:rsidP="008A33D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8A33D3">
        <w:rPr>
          <w:rFonts w:ascii="Calibri" w:hAnsi="Calibri" w:cs="Calibri"/>
        </w:rPr>
        <w:t>_____ I am a paid-up member of the CSSR (as of May 30th)</w:t>
      </w:r>
    </w:p>
    <w:p w14:paraId="68E89DF3" w14:textId="3BA37BBD" w:rsidR="008A33D3" w:rsidRPr="008A33D3" w:rsidRDefault="008A33D3" w:rsidP="008A33D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8A33D3">
        <w:rPr>
          <w:rFonts w:ascii="Calibri" w:hAnsi="Calibri" w:cs="Calibri"/>
        </w:rPr>
        <w:t>_____ I am not receiving funds (in any amount) from any other source towards expenses related to attending this year’s meeting.</w:t>
      </w:r>
    </w:p>
    <w:p w14:paraId="3F00720E" w14:textId="77777777" w:rsidR="008A33D3" w:rsidRPr="008A33D3" w:rsidRDefault="008A33D3" w:rsidP="008A33D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8A33D3">
        <w:rPr>
          <w:rFonts w:ascii="Calibri" w:hAnsi="Calibri" w:cs="Calibri"/>
        </w:rPr>
        <w:t>_____ I confirm that I have not submitted these receipts for reimbursement elsewhere.</w:t>
      </w:r>
    </w:p>
    <w:p w14:paraId="0F2469D1" w14:textId="77777777" w:rsidR="008A33D3" w:rsidRPr="008A33D3" w:rsidRDefault="00C87D8D" w:rsidP="008A33D3">
      <w:pPr>
        <w:rPr>
          <w:rFonts w:ascii="Calibri" w:hAnsi="Calibri" w:cs="Calibri"/>
        </w:rPr>
      </w:pPr>
      <w:r>
        <w:rPr>
          <w:rFonts w:ascii="Calibri" w:hAnsi="Calibri" w:cs="Calibri"/>
          <w:noProof/>
        </w:rPr>
        <w:pict w14:anchorId="6B3976B7">
          <v:rect id="_x0000_i1026" alt="" style="width:468pt;height:.05pt;mso-width-percent:0;mso-height-percent:0;mso-width-percent:0;mso-height-percent:0" o:hralign="center" o:hrstd="t" o:hr="t" fillcolor="#a0a0a0" stroked="f"/>
        </w:pict>
      </w:r>
    </w:p>
    <w:p w14:paraId="02FC2B88" w14:textId="77777777" w:rsidR="008A33D3" w:rsidRPr="008A33D3" w:rsidRDefault="008A33D3" w:rsidP="008A33D3">
      <w:pPr>
        <w:pStyle w:val="NormalWeb"/>
        <w:rPr>
          <w:rFonts w:ascii="Calibri" w:hAnsi="Calibri" w:cs="Calibri"/>
        </w:rPr>
      </w:pPr>
      <w:r w:rsidRPr="008A33D3">
        <w:rPr>
          <w:rFonts w:ascii="Calibri" w:hAnsi="Calibri" w:cs="Calibri"/>
        </w:rPr>
        <w:t>Please note that if the CSSR determines that the recipient has received funding from another source, the recipient will have to return any funds received from the CSSR.</w:t>
      </w:r>
    </w:p>
    <w:p w14:paraId="1F1EA127" w14:textId="77777777" w:rsidR="008A33D3" w:rsidRPr="008A33D3" w:rsidRDefault="008A33D3" w:rsidP="008A33D3">
      <w:pPr>
        <w:pStyle w:val="NormalWeb"/>
        <w:rPr>
          <w:rFonts w:ascii="Calibri" w:hAnsi="Calibri" w:cs="Calibri"/>
        </w:rPr>
      </w:pPr>
      <w:r w:rsidRPr="008A33D3">
        <w:rPr>
          <w:rStyle w:val="Strong"/>
          <w:rFonts w:ascii="Calibri" w:hAnsi="Calibri" w:cs="Calibri"/>
          <w:b w:val="0"/>
          <w:bCs w:val="0"/>
        </w:rPr>
        <w:t>Signature:</w:t>
      </w:r>
      <w:r w:rsidRPr="008A33D3">
        <w:rPr>
          <w:rFonts w:ascii="Calibri" w:hAnsi="Calibri" w:cs="Calibri"/>
        </w:rPr>
        <w:t xml:space="preserve"> ______________________________________________________________________________________</w:t>
      </w:r>
    </w:p>
    <w:p w14:paraId="7519171B" w14:textId="7C05E248" w:rsidR="008A33D3" w:rsidRPr="008A33D3" w:rsidRDefault="008A33D3" w:rsidP="008A33D3">
      <w:pPr>
        <w:pStyle w:val="NormalWeb"/>
        <w:rPr>
          <w:rFonts w:ascii="Calibri" w:hAnsi="Calibri" w:cs="Calibri"/>
        </w:rPr>
      </w:pPr>
      <w:r w:rsidRPr="008A33D3">
        <w:rPr>
          <w:rStyle w:val="Strong"/>
          <w:rFonts w:ascii="Calibri" w:hAnsi="Calibri" w:cs="Calibri"/>
          <w:b w:val="0"/>
          <w:bCs w:val="0"/>
        </w:rPr>
        <w:t>Date:</w:t>
      </w:r>
      <w:r w:rsidRPr="008A33D3">
        <w:rPr>
          <w:rFonts w:ascii="Calibri" w:hAnsi="Calibri" w:cs="Calibri"/>
        </w:rPr>
        <w:t xml:space="preserve"> ______________________________________________________________________________________</w:t>
      </w:r>
    </w:p>
    <w:p w14:paraId="5E9851A8" w14:textId="77777777" w:rsidR="008A33D3" w:rsidRPr="008A33D3" w:rsidRDefault="00C87D8D" w:rsidP="008A33D3">
      <w:pPr>
        <w:rPr>
          <w:rFonts w:ascii="Calibri" w:hAnsi="Calibri" w:cs="Calibri"/>
        </w:rPr>
      </w:pPr>
      <w:r>
        <w:rPr>
          <w:rFonts w:ascii="Calibri" w:hAnsi="Calibri" w:cs="Calibri"/>
          <w:noProof/>
        </w:rPr>
        <w:pict w14:anchorId="168C333C">
          <v:rect id="_x0000_i1025" alt="" style="width:468pt;height:.05pt;mso-width-percent:0;mso-height-percent:0;mso-width-percent:0;mso-height-percent:0" o:hralign="center" o:hrstd="t" o:hr="t" fillcolor="#a0a0a0" stroked="f"/>
        </w:pict>
      </w:r>
    </w:p>
    <w:p w14:paraId="1481749F" w14:textId="77777777" w:rsidR="008A33D3" w:rsidRPr="008A33D3" w:rsidRDefault="008A33D3" w:rsidP="008A33D3">
      <w:pPr>
        <w:pStyle w:val="NormalWeb"/>
        <w:rPr>
          <w:rFonts w:ascii="Calibri" w:hAnsi="Calibri" w:cs="Calibri"/>
        </w:rPr>
      </w:pPr>
      <w:r w:rsidRPr="008A33D3">
        <w:rPr>
          <w:rFonts w:ascii="Calibri" w:hAnsi="Calibri" w:cs="Calibri"/>
        </w:rPr>
        <w:t xml:space="preserve">Forward application and required attachments postmarked by </w:t>
      </w:r>
      <w:r w:rsidRPr="008A33D3">
        <w:rPr>
          <w:rStyle w:val="Strong"/>
          <w:rFonts w:ascii="Calibri" w:hAnsi="Calibri" w:cs="Calibri"/>
          <w:b w:val="0"/>
          <w:bCs w:val="0"/>
        </w:rPr>
        <w:t>July 15th</w:t>
      </w:r>
      <w:r w:rsidRPr="008A33D3">
        <w:rPr>
          <w:rFonts w:ascii="Calibri" w:hAnsi="Calibri" w:cs="Calibri"/>
        </w:rPr>
        <w:t xml:space="preserve"> to:</w:t>
      </w:r>
    </w:p>
    <w:p w14:paraId="4563C264" w14:textId="77777777" w:rsidR="008A33D3" w:rsidRPr="008A33D3" w:rsidRDefault="008A33D3" w:rsidP="008A33D3">
      <w:pPr>
        <w:pStyle w:val="NormalWeb"/>
        <w:rPr>
          <w:rFonts w:ascii="Calibri" w:hAnsi="Calibri" w:cs="Calibri"/>
        </w:rPr>
      </w:pPr>
      <w:r w:rsidRPr="008A33D3">
        <w:rPr>
          <w:rStyle w:val="Strong"/>
          <w:rFonts w:ascii="Calibri" w:hAnsi="Calibri" w:cs="Calibri"/>
        </w:rPr>
        <w:t>Christopher Austin, Treasurer, CSSR/SCÉR</w:t>
      </w:r>
    </w:p>
    <w:p w14:paraId="1F254CDF" w14:textId="77777777" w:rsidR="008A33D3" w:rsidRPr="008A33D3" w:rsidRDefault="008A33D3" w:rsidP="008A33D3">
      <w:pPr>
        <w:pStyle w:val="NormalWeb"/>
        <w:rPr>
          <w:rFonts w:ascii="Calibri" w:hAnsi="Calibri" w:cs="Calibri"/>
        </w:rPr>
      </w:pPr>
      <w:r w:rsidRPr="008A33D3">
        <w:rPr>
          <w:rFonts w:ascii="Calibri" w:hAnsi="Calibri" w:cs="Calibri"/>
        </w:rPr>
        <w:t xml:space="preserve">Email: </w:t>
      </w:r>
      <w:hyperlink r:id="rId7" w:history="1">
        <w:r w:rsidRPr="008A33D3">
          <w:rPr>
            <w:rStyle w:val="Hyperlink"/>
            <w:rFonts w:ascii="Calibri" w:hAnsi="Calibri" w:cs="Calibri"/>
          </w:rPr>
          <w:t>TreasurerCSSR@hotmail.com</w:t>
        </w:r>
      </w:hyperlink>
    </w:p>
    <w:p w14:paraId="7502D8FB" w14:textId="77777777" w:rsidR="008A33D3" w:rsidRPr="008A33D3" w:rsidRDefault="008A33D3" w:rsidP="008A33D3">
      <w:pPr>
        <w:pStyle w:val="NormalWeb"/>
        <w:rPr>
          <w:rFonts w:ascii="Calibri" w:hAnsi="Calibri" w:cs="Calibri"/>
        </w:rPr>
      </w:pPr>
      <w:r w:rsidRPr="008A33D3">
        <w:rPr>
          <w:rFonts w:ascii="Calibri" w:hAnsi="Calibri" w:cs="Calibri"/>
        </w:rPr>
        <w:t>or</w:t>
      </w:r>
    </w:p>
    <w:p w14:paraId="094B0A73" w14:textId="77777777" w:rsidR="008A33D3" w:rsidRPr="008A33D3" w:rsidRDefault="008A33D3" w:rsidP="008A33D3">
      <w:pPr>
        <w:pStyle w:val="NormalWeb"/>
        <w:rPr>
          <w:rFonts w:ascii="Calibri" w:hAnsi="Calibri" w:cs="Calibri"/>
        </w:rPr>
      </w:pPr>
      <w:r w:rsidRPr="008A33D3">
        <w:rPr>
          <w:rFonts w:ascii="Calibri" w:hAnsi="Calibri" w:cs="Calibri"/>
        </w:rPr>
        <w:t>Mail: Dalhousie University P.O. Box 15000 Dept. of Classics (Religious Studies) Halifax, Nova Scotia B3H 4R2</w:t>
      </w:r>
    </w:p>
    <w:p w14:paraId="1473CA8F" w14:textId="145469A9" w:rsidR="00F214B0" w:rsidRPr="008A33D3" w:rsidRDefault="00F214B0" w:rsidP="008A33D3">
      <w:pPr>
        <w:rPr>
          <w:rFonts w:ascii="Calibri" w:hAnsi="Calibri" w:cs="Calibri"/>
        </w:rPr>
      </w:pPr>
    </w:p>
    <w:sectPr w:rsidR="00F214B0" w:rsidRPr="008A33D3">
      <w:headerReference w:type="default" r:id="rId8"/>
      <w:footerReference w:type="default" r:id="rId9"/>
      <w:pgSz w:w="12240" w:h="15840"/>
      <w:pgMar w:top="964" w:right="964" w:bottom="964"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1AF39" w14:textId="77777777" w:rsidR="00C87D8D" w:rsidRDefault="00C87D8D">
      <w:r>
        <w:separator/>
      </w:r>
    </w:p>
  </w:endnote>
  <w:endnote w:type="continuationSeparator" w:id="0">
    <w:p w14:paraId="12A1A183" w14:textId="77777777" w:rsidR="00C87D8D" w:rsidRDefault="00C8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18F9" w14:textId="77777777" w:rsidR="00F214B0" w:rsidRDefault="00F214B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FD790" w14:textId="77777777" w:rsidR="00C87D8D" w:rsidRDefault="00C87D8D">
      <w:r>
        <w:separator/>
      </w:r>
    </w:p>
  </w:footnote>
  <w:footnote w:type="continuationSeparator" w:id="0">
    <w:p w14:paraId="7526E60B" w14:textId="77777777" w:rsidR="00C87D8D" w:rsidRDefault="00C87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7CA8A" w14:textId="77777777" w:rsidR="00F214B0" w:rsidRDefault="00F214B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D0006"/>
    <w:multiLevelType w:val="multilevel"/>
    <w:tmpl w:val="2FA6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2B2199"/>
    <w:multiLevelType w:val="multilevel"/>
    <w:tmpl w:val="3D50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BA4E5C"/>
    <w:multiLevelType w:val="multilevel"/>
    <w:tmpl w:val="CFAA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1551469">
    <w:abstractNumId w:val="0"/>
  </w:num>
  <w:num w:numId="2" w16cid:durableId="2088265809">
    <w:abstractNumId w:val="1"/>
  </w:num>
  <w:num w:numId="3" w16cid:durableId="1758210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4B0"/>
    <w:rsid w:val="00011044"/>
    <w:rsid w:val="00101E4C"/>
    <w:rsid w:val="00164035"/>
    <w:rsid w:val="003E1AFD"/>
    <w:rsid w:val="005C5F9F"/>
    <w:rsid w:val="00644707"/>
    <w:rsid w:val="008A33D3"/>
    <w:rsid w:val="00952958"/>
    <w:rsid w:val="00990524"/>
    <w:rsid w:val="00C87D8D"/>
    <w:rsid w:val="00DA08A5"/>
    <w:rsid w:val="00F214B0"/>
    <w:rsid w:val="00FF66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A546"/>
  <w15:docId w15:val="{474BEE91-F386-48F3-84C2-AB2120A0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u w:color="000000"/>
      <w:lang w:val="en-US"/>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NormalWeb">
    <w:name w:val="Normal (Web)"/>
    <w:basedOn w:val="Normal"/>
    <w:uiPriority w:val="99"/>
    <w:semiHidden/>
    <w:unhideWhenUsed/>
    <w:rsid w:val="008A33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rPr>
  </w:style>
  <w:style w:type="character" w:styleId="Strong">
    <w:name w:val="Strong"/>
    <w:basedOn w:val="DefaultParagraphFont"/>
    <w:uiPriority w:val="22"/>
    <w:qFormat/>
    <w:rsid w:val="008A33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765688">
      <w:bodyDiv w:val="1"/>
      <w:marLeft w:val="0"/>
      <w:marRight w:val="0"/>
      <w:marTop w:val="0"/>
      <w:marBottom w:val="0"/>
      <w:divBdr>
        <w:top w:val="none" w:sz="0" w:space="0" w:color="auto"/>
        <w:left w:val="none" w:sz="0" w:space="0" w:color="auto"/>
        <w:bottom w:val="none" w:sz="0" w:space="0" w:color="auto"/>
        <w:right w:val="none" w:sz="0" w:space="0" w:color="auto"/>
      </w:divBdr>
    </w:div>
    <w:div w:id="1718503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easurerCSSR@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Brown</dc:creator>
  <cp:lastModifiedBy>Alyshea Cummins</cp:lastModifiedBy>
  <cp:revision>4</cp:revision>
  <dcterms:created xsi:type="dcterms:W3CDTF">2025-01-20T20:15:00Z</dcterms:created>
  <dcterms:modified xsi:type="dcterms:W3CDTF">2025-01-20T20:29:00Z</dcterms:modified>
</cp:coreProperties>
</file>